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D43" w:rsidRDefault="00AB2D43" w:rsidP="00AB2D43">
      <w:pPr>
        <w:spacing w:after="0" w:line="240" w:lineRule="auto"/>
        <w:ind w:left="64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Приложение № </w:t>
      </w:r>
      <w:r>
        <w:rPr>
          <w:rFonts w:ascii="Times New Roman" w:hAnsi="Times New Roman"/>
          <w:color w:val="000000"/>
        </w:rPr>
        <w:t>9</w:t>
      </w:r>
      <w:bookmarkStart w:id="0" w:name="_GoBack"/>
      <w:bookmarkEnd w:id="0"/>
    </w:p>
    <w:p w:rsidR="00AB2D43" w:rsidRDefault="00AB2D43" w:rsidP="00AB2D43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 договору №</w:t>
      </w:r>
    </w:p>
    <w:p w:rsidR="00AB2D43" w:rsidRDefault="00AB2D43" w:rsidP="00AB2D43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от </w:t>
      </w:r>
      <w:proofErr w:type="gramStart"/>
      <w:r>
        <w:rPr>
          <w:rFonts w:ascii="Times New Roman" w:hAnsi="Times New Roman"/>
          <w:color w:val="000000"/>
        </w:rPr>
        <w:t>« _</w:t>
      </w:r>
      <w:proofErr w:type="gramEnd"/>
      <w:r>
        <w:rPr>
          <w:rFonts w:ascii="Times New Roman" w:hAnsi="Times New Roman"/>
          <w:color w:val="000000"/>
        </w:rPr>
        <w:t xml:space="preserve">__» </w:t>
      </w:r>
      <w:r>
        <w:rPr>
          <w:rFonts w:ascii="Times New Roman" w:hAnsi="Times New Roman"/>
          <w:color w:val="000000"/>
        </w:rPr>
        <w:tab/>
        <w:t>20__ г.</w:t>
      </w:r>
    </w:p>
    <w:p w:rsidR="00AB2D43" w:rsidRDefault="00AB2D43" w:rsidP="00AB2D43">
      <w:pPr>
        <w:keepNext/>
        <w:keepLines/>
        <w:spacing w:after="0" w:line="240" w:lineRule="auto"/>
        <w:ind w:left="20" w:right="20"/>
        <w:rPr>
          <w:rFonts w:ascii="Times New Roman" w:hAnsi="Times New Roman"/>
          <w:color w:val="000000"/>
        </w:rPr>
      </w:pPr>
      <w:bookmarkStart w:id="1" w:name="bookmark21"/>
    </w:p>
    <w:p w:rsidR="00AB2D43" w:rsidRDefault="00AB2D43" w:rsidP="00AB2D43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"/>
    </w:p>
    <w:p w:rsidR="00AB2D43" w:rsidRDefault="00AB2D43" w:rsidP="00AB2D43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(далее - Порядок)</w:t>
      </w:r>
    </w:p>
    <w:p w:rsidR="00AB2D43" w:rsidRDefault="00AB2D43" w:rsidP="00AB2D43">
      <w:pPr>
        <w:keepNext/>
        <w:keepLines/>
        <w:numPr>
          <w:ilvl w:val="2"/>
          <w:numId w:val="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  <w:color w:val="000000"/>
        </w:rPr>
      </w:pPr>
      <w:bookmarkStart w:id="2" w:name="bookmark22"/>
      <w:r>
        <w:rPr>
          <w:rStyle w:val="Heading6"/>
          <w:rFonts w:eastAsia="Arial Unicode MS"/>
          <w:color w:val="000000"/>
        </w:rPr>
        <w:t>Общие положения.</w:t>
      </w:r>
      <w:bookmarkEnd w:id="2"/>
    </w:p>
    <w:p w:rsidR="00AB2D43" w:rsidRDefault="00AB2D43" w:rsidP="00AB2D43">
      <w:pPr>
        <w:numPr>
          <w:ilvl w:val="3"/>
          <w:numId w:val="1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B2D43" w:rsidRDefault="00AB2D43" w:rsidP="00AB2D43">
      <w:pPr>
        <w:numPr>
          <w:ilvl w:val="3"/>
          <w:numId w:val="1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AB2D43" w:rsidRDefault="00AB2D43" w:rsidP="00AB2D43">
      <w:pPr>
        <w:numPr>
          <w:ilvl w:val="3"/>
          <w:numId w:val="1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B2D43" w:rsidRDefault="00AB2D43" w:rsidP="00AB2D43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B2D43" w:rsidRDefault="00AB2D43" w:rsidP="00AB2D43">
      <w:pPr>
        <w:keepNext/>
        <w:keepLines/>
        <w:numPr>
          <w:ilvl w:val="2"/>
          <w:numId w:val="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  <w:color w:val="000000"/>
        </w:rPr>
      </w:pPr>
      <w:bookmarkStart w:id="3" w:name="bookmark23"/>
      <w:r>
        <w:rPr>
          <w:rStyle w:val="Heading6"/>
          <w:rFonts w:eastAsia="Arial Unicode MS"/>
          <w:color w:val="000000"/>
        </w:rPr>
        <w:t>Порядок информирования об аварии на Объекте.</w:t>
      </w:r>
      <w:bookmarkEnd w:id="3"/>
    </w:p>
    <w:p w:rsidR="00AB2D43" w:rsidRDefault="00AB2D43" w:rsidP="00AB2D43">
      <w:pPr>
        <w:numPr>
          <w:ilvl w:val="3"/>
          <w:numId w:val="1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B2D43" w:rsidRDefault="00AB2D43" w:rsidP="00AB2D43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B2D43" w:rsidRDefault="00AB2D43" w:rsidP="00AB2D43">
      <w:pPr>
        <w:numPr>
          <w:ilvl w:val="3"/>
          <w:numId w:val="1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Уведомление об аварии должно содержать следующую информацию:</w:t>
      </w:r>
    </w:p>
    <w:p w:rsidR="00AB2D43" w:rsidRDefault="00AB2D43" w:rsidP="00AB2D43">
      <w:pPr>
        <w:numPr>
          <w:ilvl w:val="0"/>
          <w:numId w:val="2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фамилию, должность и номер телефона лица, уведомляющего об аварии;</w:t>
      </w:r>
    </w:p>
    <w:p w:rsidR="00AB2D43" w:rsidRDefault="00AB2D43" w:rsidP="00AB2D43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местонахождение Объекта, на котором произошла авария;</w:t>
      </w:r>
    </w:p>
    <w:p w:rsidR="00AB2D43" w:rsidRDefault="00AB2D43" w:rsidP="00AB2D43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дату и время обнаружения аварии;</w:t>
      </w:r>
    </w:p>
    <w:p w:rsidR="00AB2D43" w:rsidRDefault="00AB2D43" w:rsidP="00AB2D43">
      <w:pPr>
        <w:numPr>
          <w:ilvl w:val="0"/>
          <w:numId w:val="2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дату, время и место проведения технического расследования;</w:t>
      </w:r>
    </w:p>
    <w:p w:rsidR="00AB2D43" w:rsidRDefault="00AB2D43" w:rsidP="00AB2D43">
      <w:pPr>
        <w:numPr>
          <w:ilvl w:val="0"/>
          <w:numId w:val="2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все известные факты, относящиеся к обстоятельствам аварии.</w:t>
      </w:r>
    </w:p>
    <w:p w:rsidR="00AB2D43" w:rsidRDefault="00AB2D43" w:rsidP="00AB2D43">
      <w:pPr>
        <w:keepNext/>
        <w:keepLines/>
        <w:numPr>
          <w:ilvl w:val="1"/>
          <w:numId w:val="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  <w:color w:val="000000"/>
        </w:rPr>
      </w:pPr>
      <w:bookmarkStart w:id="4" w:name="bookmark24"/>
      <w:r>
        <w:rPr>
          <w:rStyle w:val="Heading6"/>
          <w:rFonts w:eastAsia="Arial Unicode MS"/>
          <w:color w:val="000000"/>
        </w:rPr>
        <w:t>Порядок расследования аварии, оформление материалов технического расследования.</w:t>
      </w:r>
      <w:bookmarkEnd w:id="4"/>
    </w:p>
    <w:p w:rsidR="00AB2D43" w:rsidRDefault="00AB2D43" w:rsidP="00AB2D43">
      <w:pPr>
        <w:numPr>
          <w:ilvl w:val="2"/>
          <w:numId w:val="2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B2D43" w:rsidRDefault="00AB2D43" w:rsidP="00AB2D43">
      <w:pPr>
        <w:numPr>
          <w:ilvl w:val="2"/>
          <w:numId w:val="2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B2D43" w:rsidRDefault="00AB2D43" w:rsidP="00AB2D43">
      <w:pPr>
        <w:numPr>
          <w:ilvl w:val="2"/>
          <w:numId w:val="2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>
        <w:rPr>
          <w:rFonts w:ascii="Times New Roman" w:hAnsi="Times New Roman"/>
          <w:color w:val="000000"/>
        </w:rPr>
        <w:t>эскизирование</w:t>
      </w:r>
      <w:proofErr w:type="spellEnd"/>
      <w:r>
        <w:rPr>
          <w:rFonts w:ascii="Times New Roman" w:hAnsi="Times New Roman"/>
          <w:color w:val="000000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AB2D43" w:rsidRDefault="00AB2D43" w:rsidP="00AB2D43">
      <w:pPr>
        <w:numPr>
          <w:ilvl w:val="2"/>
          <w:numId w:val="2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</w:t>
      </w:r>
      <w:r>
        <w:rPr>
          <w:rFonts w:ascii="Times New Roman" w:hAnsi="Times New Roman"/>
          <w:color w:val="000000"/>
        </w:rPr>
        <w:lastRenderedPageBreak/>
        <w:t>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B2D43" w:rsidRDefault="00AB2D43" w:rsidP="00AB2D43">
      <w:pPr>
        <w:numPr>
          <w:ilvl w:val="2"/>
          <w:numId w:val="2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B2D43" w:rsidRDefault="00AB2D43" w:rsidP="00AB2D43">
      <w:pPr>
        <w:numPr>
          <w:ilvl w:val="2"/>
          <w:numId w:val="2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>
        <w:rPr>
          <w:rFonts w:ascii="Times New Roman" w:hAnsi="Times New Roman"/>
          <w:color w:val="000000"/>
        </w:rPr>
        <w:t>из  нижеприведенного</w:t>
      </w:r>
      <w:proofErr w:type="gramEnd"/>
      <w:r>
        <w:rPr>
          <w:rFonts w:ascii="Times New Roman" w:hAnsi="Times New Roman"/>
          <w:color w:val="000000"/>
        </w:rPr>
        <w:t xml:space="preserve"> перечня согласованных Сторонами экспертных организаций.</w:t>
      </w:r>
    </w:p>
    <w:p w:rsidR="00AB2D43" w:rsidRDefault="00AB2D43" w:rsidP="00AB2D43">
      <w:pPr>
        <w:spacing w:after="0" w:line="240" w:lineRule="auto"/>
        <w:ind w:left="20" w:right="20" w:firstLine="6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AB2D43" w:rsidRDefault="00AB2D43" w:rsidP="00AB2D43">
      <w:pPr>
        <w:numPr>
          <w:ilvl w:val="2"/>
          <w:numId w:val="2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>
        <w:rPr>
          <w:rFonts w:ascii="Times New Roman" w:hAnsi="Times New Roman"/>
          <w:color w:val="000000"/>
        </w:rPr>
        <w:t>Подрядчика</w:t>
      </w:r>
      <w:proofErr w:type="gramEnd"/>
      <w:r>
        <w:rPr>
          <w:rFonts w:ascii="Times New Roman" w:hAnsi="Times New Roman"/>
          <w:color w:val="000000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AB2D43" w:rsidRDefault="00AB2D43" w:rsidP="00AB2D43">
      <w:pPr>
        <w:numPr>
          <w:ilvl w:val="2"/>
          <w:numId w:val="2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AB2D43" w:rsidRDefault="00AB2D43" w:rsidP="00AB2D43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Заказчик</w:t>
      </w:r>
      <w:r>
        <w:rPr>
          <w:rFonts w:ascii="Times New Roman" w:hAnsi="Times New Roman"/>
          <w:color w:val="000000"/>
          <w:sz w:val="22"/>
          <w:szCs w:val="22"/>
        </w:rPr>
        <w:tab/>
        <w:t>Подрядчик</w:t>
      </w:r>
    </w:p>
    <w:p w:rsidR="00AB2D43" w:rsidRDefault="00AB2D43" w:rsidP="00AB2D43">
      <w:r>
        <w:t xml:space="preserve">Директор Нарвской ГЭС-13                                                              </w:t>
      </w:r>
    </w:p>
    <w:p w:rsidR="00AB2D43" w:rsidRDefault="00AB2D43" w:rsidP="00AB2D43">
      <w:r>
        <w:t xml:space="preserve">филиала «Невский» ОАО «ТГК-1»                                                  </w:t>
      </w:r>
    </w:p>
    <w:p w:rsidR="00AB2D43" w:rsidRDefault="00AB2D43" w:rsidP="00AB2D43"/>
    <w:p w:rsidR="00AB2D43" w:rsidRDefault="00AB2D43" w:rsidP="00AB2D43">
      <w:pPr>
        <w:pStyle w:val="2"/>
      </w:pPr>
      <w:r>
        <w:t>________________________О.А. Медведев                                            ___________________</w:t>
      </w:r>
    </w:p>
    <w:p w:rsidR="00AB2D43" w:rsidRDefault="00AB2D43" w:rsidP="00AB2D43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Перечень экспертных организаций</w:t>
      </w:r>
    </w:p>
    <w:tbl>
      <w:tblPr>
        <w:tblW w:w="92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3"/>
      </w:tblGrid>
      <w:tr w:rsidR="00AB2D43" w:rsidTr="00AB2D43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D43" w:rsidRDefault="00AB2D4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D43" w:rsidRDefault="00AB2D4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экспертной организации, ИНН</w:t>
            </w:r>
          </w:p>
        </w:tc>
      </w:tr>
      <w:tr w:rsidR="00AB2D43" w:rsidTr="00AB2D43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D43" w:rsidRDefault="00AB2D4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D43" w:rsidRDefault="00AB2D4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AB2D43" w:rsidTr="00AB2D43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D43" w:rsidRDefault="00AB2D4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D43" w:rsidRDefault="00AB2D4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AB2D43" w:rsidTr="00AB2D43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D43" w:rsidRDefault="00AB2D4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D43" w:rsidRDefault="00AB2D4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</w:tbl>
    <w:p w:rsidR="00AB2D43" w:rsidRDefault="00AB2D43" w:rsidP="00AB2D4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  <w:lang w:eastAsia="ru-RU"/>
        </w:rPr>
      </w:pPr>
    </w:p>
    <w:p w:rsidR="00AB2D43" w:rsidRDefault="00AB2D43" w:rsidP="00AB2D4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Calibri" w:hAnsi="Calibri"/>
        </w:rPr>
      </w:pPr>
      <w:r>
        <w:rPr>
          <w:rFonts w:ascii="Times New Roman" w:hAnsi="Times New Roman"/>
          <w:color w:val="000000"/>
          <w:sz w:val="22"/>
          <w:szCs w:val="22"/>
        </w:rPr>
        <w:t>Заказчик</w:t>
      </w:r>
      <w:r>
        <w:rPr>
          <w:rFonts w:ascii="Times New Roman" w:hAnsi="Times New Roman"/>
          <w:color w:val="000000"/>
          <w:sz w:val="22"/>
          <w:szCs w:val="22"/>
        </w:rPr>
        <w:tab/>
        <w:t>Подрядчик</w:t>
      </w:r>
    </w:p>
    <w:p w:rsidR="00AB2D43" w:rsidRDefault="00AB2D43" w:rsidP="00AB2D43">
      <w:r>
        <w:t xml:space="preserve">Директор Нарвской ГЭС-13                                                               </w:t>
      </w:r>
    </w:p>
    <w:p w:rsidR="00AB2D43" w:rsidRDefault="00AB2D43" w:rsidP="00AB2D43">
      <w:r>
        <w:t xml:space="preserve">филиала «Невский» ОАО «ТГК-1»                                                  </w:t>
      </w:r>
    </w:p>
    <w:p w:rsidR="00AB2D43" w:rsidRDefault="00AB2D43" w:rsidP="00AB2D43">
      <w:pPr>
        <w:pStyle w:val="2"/>
        <w:rPr>
          <w:rFonts w:ascii="Times New Roman" w:hAnsi="Times New Roman"/>
          <w:color w:val="000000"/>
          <w:sz w:val="22"/>
          <w:szCs w:val="22"/>
        </w:rPr>
      </w:pPr>
      <w:r>
        <w:t>________________________О.А. Медведев                                            ___________________</w:t>
      </w:r>
    </w:p>
    <w:p w:rsidR="002349AE" w:rsidRDefault="002349AE"/>
    <w:sectPr w:rsidR="00234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91464"/>
    <w:multiLevelType w:val="multilevel"/>
    <w:tmpl w:val="EDAA36C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D43"/>
    <w:rsid w:val="0017643D"/>
    <w:rsid w:val="001D625D"/>
    <w:rsid w:val="002349AE"/>
    <w:rsid w:val="002861A8"/>
    <w:rsid w:val="002B1810"/>
    <w:rsid w:val="002C1017"/>
    <w:rsid w:val="004622EF"/>
    <w:rsid w:val="005F73E7"/>
    <w:rsid w:val="006477AF"/>
    <w:rsid w:val="006F48D2"/>
    <w:rsid w:val="00702024"/>
    <w:rsid w:val="007D2B65"/>
    <w:rsid w:val="00A27EE9"/>
    <w:rsid w:val="00AB2D43"/>
    <w:rsid w:val="00B771A1"/>
    <w:rsid w:val="00BB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FF32A3-6313-4225-9EFE-5814C7C9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D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AB2D43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B2D43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Bodytext5">
    <w:name w:val="Body text (5)_"/>
    <w:link w:val="Bodytext50"/>
    <w:locked/>
    <w:rsid w:val="00AB2D43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B2D43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AB2D43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B2D43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AB2D43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B2D43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AB2D43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B2D43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Heading6">
    <w:name w:val="Heading #6"/>
    <w:rsid w:val="00AB2D4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8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Микулан Юрий Викторович</dc:creator>
  <cp:keywords/>
  <dc:description/>
  <cp:lastModifiedBy>Микулан Юрий Викторович</cp:lastModifiedBy>
  <cp:revision>1</cp:revision>
  <dcterms:created xsi:type="dcterms:W3CDTF">2015-10-07T13:17:00Z</dcterms:created>
  <dcterms:modified xsi:type="dcterms:W3CDTF">2015-10-07T13:19:00Z</dcterms:modified>
</cp:coreProperties>
</file>